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B4" w:rsidRPr="004912AB" w:rsidRDefault="005D63B4" w:rsidP="005D63B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912AB">
        <w:rPr>
          <w:rFonts w:ascii="Times New Roman" w:hAnsi="Times New Roman" w:cs="Times New Roman"/>
          <w:sz w:val="28"/>
          <w:szCs w:val="28"/>
        </w:rPr>
        <w:t> </w:t>
      </w:r>
      <w:r w:rsidRPr="004912AB">
        <w:rPr>
          <w:rFonts w:ascii="Times New Roman" w:hAnsi="Times New Roman" w:cs="Times New Roman"/>
          <w:b/>
          <w:sz w:val="32"/>
          <w:szCs w:val="32"/>
          <w:u w:val="single"/>
        </w:rPr>
        <w:t>10 советов родителям подростков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В подростковом возрасте дети начинают оценивать жизнь своих родителей.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Обсуждают поведение, поступки, внешний вид мам и пап.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И постоянно сравнивают.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Результат этого сопоставления скажется на ваших отношениях с сыном или дочерью.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Он может быть для вас как приятным, так и неприятным. 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b/>
          <w:sz w:val="28"/>
          <w:szCs w:val="28"/>
        </w:rPr>
        <w:t>Совет 1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Если не хотите ударить в грязь лицом, начинайте готовиться к этой оценке как можно раньше.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Главное в ваших взаимоотношениях с ребенком – взаимопонимание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Чтобы его установить, вы должны проявлять инициативу и не таить обид.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b/>
          <w:sz w:val="28"/>
          <w:szCs w:val="28"/>
        </w:rPr>
        <w:t>  Совет 2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 Стратегия родителей – сформировать у ребенка позицию уверенности: «все зависит от меня, во мне причина неудач или успехов. Я могу добиться многого и все изменить, если изменю себя».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b/>
          <w:sz w:val="28"/>
          <w:szCs w:val="28"/>
        </w:rPr>
        <w:t> Совет 3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 Удивляйте – запомнится!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Тот, кто производит неожиданное и сильное впечатление, становится интересным и авторитетным.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Жизнь родителей, их привычки, взгляды оказывают гораздо большее влияние на ребенка, чем долгие нравоучительные беседы.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b/>
          <w:sz w:val="28"/>
          <w:szCs w:val="28"/>
        </w:rPr>
        <w:lastRenderedPageBreak/>
        <w:t> Совет 4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Вы хотите, чтобы ваш ребенок был крепким и здоровым?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Тогда научитесь сами и научите его основам знаний о своем организме, о способах сохранения и укрепления здоровья.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И совершенно необходимо, чтобы ребенок понимал: счастья без здоровья не бывает.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 </w:t>
      </w:r>
      <w:r w:rsidRPr="004912AB">
        <w:rPr>
          <w:rFonts w:ascii="Times New Roman" w:hAnsi="Times New Roman" w:cs="Times New Roman"/>
          <w:b/>
          <w:sz w:val="28"/>
          <w:szCs w:val="28"/>
        </w:rPr>
        <w:t>Совет 5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 Берегите здоровье ребенка и свое, научитесь вместе с ним заниматься спортом, выезжать на отдых, ходить в походы.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Только не пропустите момент, пока это ребенку интересно.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 </w:t>
      </w:r>
      <w:r w:rsidRPr="004912AB">
        <w:rPr>
          <w:rFonts w:ascii="Times New Roman" w:hAnsi="Times New Roman" w:cs="Times New Roman"/>
          <w:b/>
          <w:sz w:val="28"/>
          <w:szCs w:val="28"/>
        </w:rPr>
        <w:t>Совет 6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Сколько времени в неделю вы проводите со своими детьми? -1,5 часа в неделю?!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Обязательно подумайте, чем будет заниматься ваш ребенок в часы, свободные от учебы и приготовления уроков.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Подросток  должен твердо знать: времени на безделье и скуку у него нет.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 </w:t>
      </w:r>
      <w:r w:rsidRPr="004912AB">
        <w:rPr>
          <w:rFonts w:ascii="Times New Roman" w:hAnsi="Times New Roman" w:cs="Times New Roman"/>
          <w:b/>
          <w:sz w:val="28"/>
          <w:szCs w:val="28"/>
        </w:rPr>
        <w:t>Совет 7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Желание взрослых избежать разговоров с детьми на некоторые темы приучает их к мысли, что эти темы запретны.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Уклончивая или искаженная информация вызывает у детей необоснованную тревогу.   (</w:t>
      </w:r>
      <w:hyperlink r:id="rId5" w:history="1">
        <w:r w:rsidRPr="004912A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Деликатный разговор</w:t>
        </w:r>
      </w:hyperlink>
      <w:r w:rsidRPr="004912AB">
        <w:rPr>
          <w:rFonts w:ascii="Times New Roman" w:hAnsi="Times New Roman" w:cs="Times New Roman"/>
          <w:sz w:val="28"/>
          <w:szCs w:val="28"/>
        </w:rPr>
        <w:t>).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b/>
          <w:sz w:val="28"/>
          <w:szCs w:val="28"/>
        </w:rPr>
        <w:lastRenderedPageBreak/>
        <w:t>Совет 8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Подростку необходимы положительные и отрицательные эмоции.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Умение справляться с неприятностями помогает подростку сформироваться как личности.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Роль взрослого человека состоит  в том, чтобы помочь ребенку стать взрослым,  научить его противостоять действительности, а не убегать от нее.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b/>
          <w:sz w:val="28"/>
          <w:szCs w:val="28"/>
        </w:rPr>
        <w:t> Совет 9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Если вы уже успели наделать ошибок в воспитании, вам будет труднее, чем в начале пути.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</w:t>
      </w:r>
    </w:p>
    <w:p w:rsidR="005D63B4" w:rsidRPr="004912AB" w:rsidRDefault="005D63B4" w:rsidP="005D63B4">
      <w:pPr>
        <w:rPr>
          <w:rFonts w:ascii="Times New Roman" w:hAnsi="Times New Roman" w:cs="Times New Roman"/>
          <w:b/>
          <w:sz w:val="28"/>
          <w:szCs w:val="28"/>
        </w:rPr>
      </w:pPr>
      <w:r w:rsidRPr="004912AB">
        <w:rPr>
          <w:rFonts w:ascii="Times New Roman" w:hAnsi="Times New Roman" w:cs="Times New Roman"/>
          <w:b/>
          <w:sz w:val="28"/>
          <w:szCs w:val="28"/>
        </w:rPr>
        <w:t>Совет 10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  <w:r w:rsidRPr="004912AB">
        <w:rPr>
          <w:rFonts w:ascii="Times New Roman" w:hAnsi="Times New Roman" w:cs="Times New Roman"/>
          <w:sz w:val="28"/>
          <w:szCs w:val="28"/>
        </w:rPr>
        <w:t>·    И постарайтесь не повторять этой ошибки снова. Доверие потерять легко, а восстанавливать его долго и трудно.</w:t>
      </w:r>
    </w:p>
    <w:p w:rsidR="005D63B4" w:rsidRPr="004912AB" w:rsidRDefault="005D63B4" w:rsidP="005D63B4">
      <w:pPr>
        <w:rPr>
          <w:rFonts w:ascii="Times New Roman" w:hAnsi="Times New Roman" w:cs="Times New Roman"/>
          <w:sz w:val="28"/>
          <w:szCs w:val="28"/>
        </w:rPr>
      </w:pPr>
    </w:p>
    <w:p w:rsidR="00F51487" w:rsidRDefault="00F51487">
      <w:bookmarkStart w:id="0" w:name="_GoBack"/>
      <w:bookmarkEnd w:id="0"/>
    </w:p>
    <w:sectPr w:rsidR="00F51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02"/>
    <w:rsid w:val="005D63B4"/>
    <w:rsid w:val="00C72F02"/>
    <w:rsid w:val="00F5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3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3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i.krkam.ocpi.ru/p24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2017-09-25T12:00:00Z</dcterms:created>
  <dcterms:modified xsi:type="dcterms:W3CDTF">2017-09-25T12:00:00Z</dcterms:modified>
</cp:coreProperties>
</file>